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</w:tblGrid>
      <w:tr w:rsidR="0026718D" w:rsidTr="00741C97">
        <w:trPr>
          <w:trHeight w:val="1570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752AB9" w:rsidP="008D77B5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8D77B5">
              <w:rPr>
                <w:rFonts w:ascii="Arial Narrow" w:hAnsi="Arial Narrow"/>
                <w:smallCaps/>
                <w:noProof/>
                <w:spacing w:val="40"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B39A23" wp14:editId="412D2B73">
                      <wp:simplePos x="0" y="0"/>
                      <wp:positionH relativeFrom="page">
                        <wp:posOffset>2425700</wp:posOffset>
                      </wp:positionH>
                      <wp:positionV relativeFrom="page">
                        <wp:posOffset>393700</wp:posOffset>
                      </wp:positionV>
                      <wp:extent cx="0" cy="9829800"/>
                      <wp:effectExtent l="0" t="0" r="19050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29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B477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31pt" to="191pt,8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" o:allowincell="f">
                      <w10:wrap anchorx="page" anchory="page"/>
                    </v:line>
                  </w:pict>
                </mc:Fallback>
              </mc:AlternateContent>
            </w:r>
            <w:r w:rsidR="0026718D" w:rsidRPr="008D77B5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t xml:space="preserve">Formato </w:t>
            </w:r>
            <w:proofErr w:type="gramStart"/>
            <w:r w:rsidR="0026718D" w:rsidRPr="008D77B5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t>europeo</w:t>
            </w:r>
            <w:r w:rsidR="008D77B5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t xml:space="preserve"> </w:t>
            </w:r>
            <w:r w:rsidR="0026718D" w:rsidRPr="008D77B5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t xml:space="preserve"> per</w:t>
            </w:r>
            <w:proofErr w:type="gramEnd"/>
            <w:r w:rsidR="0026718D" w:rsidRPr="008D77B5">
              <w:rPr>
                <w:rFonts w:ascii="Arial Narrow" w:hAnsi="Arial Narrow"/>
                <w:smallCaps/>
                <w:spacing w:val="40"/>
                <w:sz w:val="24"/>
                <w:lang w:val="it-IT"/>
              </w:rPr>
              <w:t xml:space="preserve"> il curriculum vitae</w:t>
            </w:r>
          </w:p>
          <w:p w:rsidR="0026718D" w:rsidRDefault="0026718D" w:rsidP="0026718D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26718D" w:rsidRDefault="00347CE4" w:rsidP="0026718D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5CD3FB0E" wp14:editId="4B53334F">
                  <wp:extent cx="362585" cy="25019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Tr="00854BE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  <w:tr w:rsidR="0026718D" w:rsidTr="00854B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4D2B14" w:rsidP="004D2B1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Amodeo Costanza</w:t>
            </w:r>
          </w:p>
        </w:tc>
      </w:tr>
      <w:tr w:rsidR="0026718D" w:rsidTr="00854B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746CE3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 xml:space="preserve">Piazza dell’Emporio 16/A </w:t>
            </w:r>
            <w:r w:rsidR="00CC146C">
              <w:rPr>
                <w:rFonts w:ascii="Arial Narrow" w:hAnsi="Arial Narrow"/>
                <w:sz w:val="24"/>
                <w:lang w:val="it-IT"/>
              </w:rPr>
              <w:t xml:space="preserve">- 0053 </w:t>
            </w:r>
            <w:r>
              <w:rPr>
                <w:rFonts w:ascii="Arial Narrow" w:hAnsi="Arial Narrow"/>
                <w:sz w:val="24"/>
                <w:lang w:val="it-IT"/>
              </w:rPr>
              <w:t>Roma</w:t>
            </w:r>
          </w:p>
        </w:tc>
      </w:tr>
      <w:tr w:rsidR="0026718D" w:rsidTr="00854B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F9142F" w:rsidRDefault="00F9142F" w:rsidP="00EC0BA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  <w:sz w:val="24"/>
                <w:lang w:val="it-IT"/>
              </w:rPr>
            </w:pPr>
            <w:r w:rsidRPr="00F9142F">
              <w:rPr>
                <w:rFonts w:ascii="Arial Narrow" w:hAnsi="Arial Narrow"/>
                <w:bCs/>
                <w:sz w:val="24"/>
                <w:lang w:val="it-IT"/>
              </w:rPr>
              <w:t xml:space="preserve">Ufficio </w:t>
            </w:r>
            <w:r w:rsidR="00EC0BA7" w:rsidRPr="00F9142F">
              <w:rPr>
                <w:rFonts w:ascii="Arial Narrow" w:hAnsi="Arial Narrow"/>
                <w:bCs/>
                <w:sz w:val="24"/>
                <w:lang w:val="it-IT"/>
              </w:rPr>
              <w:t xml:space="preserve">+39 </w:t>
            </w:r>
            <w:r w:rsidRPr="00F9142F">
              <w:rPr>
                <w:rFonts w:ascii="Arial Narrow" w:hAnsi="Arial Narrow"/>
                <w:bCs/>
                <w:sz w:val="24"/>
                <w:lang w:val="it-IT"/>
              </w:rPr>
              <w:t>06 8069.1177</w:t>
            </w:r>
            <w:r w:rsidR="00EC0BA7" w:rsidRPr="00F9142F">
              <w:rPr>
                <w:rFonts w:ascii="Arial Narrow" w:hAnsi="Arial Narrow"/>
                <w:bCs/>
                <w:sz w:val="24"/>
                <w:lang w:val="it-IT"/>
              </w:rPr>
              <w:t xml:space="preserve">   </w:t>
            </w:r>
            <w:r w:rsidR="00746CE3" w:rsidRPr="00F9142F">
              <w:rPr>
                <w:rFonts w:ascii="Arial Narrow" w:hAnsi="Arial Narrow"/>
                <w:bCs/>
                <w:sz w:val="24"/>
                <w:lang w:val="it-IT"/>
              </w:rPr>
              <w:t xml:space="preserve"> </w:t>
            </w:r>
            <w:r w:rsidRPr="00F9142F">
              <w:rPr>
                <w:rFonts w:ascii="Arial Narrow" w:hAnsi="Arial Narrow"/>
                <w:bCs/>
                <w:sz w:val="24"/>
                <w:lang w:val="it-IT"/>
              </w:rPr>
              <w:t xml:space="preserve">cell. </w:t>
            </w:r>
            <w:r w:rsidR="00EC0BA7" w:rsidRPr="00F9142F">
              <w:rPr>
                <w:rFonts w:ascii="Arial Narrow" w:hAnsi="Arial Narrow"/>
                <w:bCs/>
                <w:sz w:val="24"/>
                <w:lang w:val="it-IT"/>
              </w:rPr>
              <w:t xml:space="preserve">+39 </w:t>
            </w:r>
            <w:r w:rsidR="00746CE3" w:rsidRPr="00F9142F">
              <w:rPr>
                <w:rFonts w:ascii="Arial Narrow" w:hAnsi="Arial Narrow"/>
                <w:bCs/>
                <w:sz w:val="24"/>
                <w:lang w:val="it-IT"/>
              </w:rPr>
              <w:t>335 5751477</w:t>
            </w:r>
          </w:p>
        </w:tc>
      </w:tr>
      <w:tr w:rsidR="0026718D" w:rsidTr="00854B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26718D" w:rsidTr="00854BE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741C97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costanza.amodeo@gmail.com</w:t>
            </w:r>
          </w:p>
        </w:tc>
      </w:tr>
    </w:tbl>
    <w:p w:rsidR="0026718D" w:rsidRDefault="0026718D" w:rsidP="0026718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4D2B14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D95B80" w:rsidP="0026718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4/</w:t>
            </w:r>
            <w:r w:rsidR="00746CE3">
              <w:rPr>
                <w:rFonts w:ascii="Arial Narrow" w:hAnsi="Arial Narrow"/>
                <w:smallCaps/>
                <w:lang w:val="it-IT"/>
              </w:rPr>
              <w:t>4/1961</w:t>
            </w: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654"/>
      </w:tblGrid>
      <w:tr w:rsidR="0026718D" w:rsidTr="00BF0E44">
        <w:trPr>
          <w:gridAfter w:val="2"/>
          <w:wAfter w:w="793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26718D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A7795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ab/>
            </w:r>
            <w:r w:rsidR="00EC0BA7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EC0BA7">
              <w:rPr>
                <w:rFonts w:ascii="Arial Narrow" w:hAnsi="Arial Narrow"/>
                <w:i w:val="0"/>
                <w:sz w:val="20"/>
                <w:lang w:val="it-IT"/>
              </w:rPr>
              <w:t>Date (da-a</w:t>
            </w:r>
          </w:p>
          <w:p w:rsidR="00DA7795" w:rsidRDefault="00DA7795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DA7795" w:rsidRDefault="00DA7795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DA7795" w:rsidRDefault="00DA7795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746CE3">
              <w:rPr>
                <w:rFonts w:ascii="Arial Narrow" w:hAnsi="Arial Narrow"/>
                <w:i w:val="0"/>
                <w:sz w:val="20"/>
                <w:lang w:val="it-IT"/>
              </w:rPr>
              <w:t>Date</w:t>
            </w:r>
            <w:r w:rsidR="00DA7795">
              <w:rPr>
                <w:rFonts w:ascii="Arial Narrow" w:hAnsi="Arial Narrow"/>
                <w:i w:val="0"/>
                <w:sz w:val="20"/>
                <w:lang w:val="it-IT"/>
              </w:rPr>
              <w:t xml:space="preserve"> (da-a)</w:t>
            </w:r>
            <w:r w:rsidR="00746CE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DA7795" w:rsidRDefault="00DA7795" w:rsidP="004D2B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2015 a oggi</w:t>
            </w:r>
          </w:p>
          <w:p w:rsidR="00DA7795" w:rsidRDefault="00DA7795" w:rsidP="004D2B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Dopo la vendita della quota societaria di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Reitek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svolge attività imprenditoriali acquisendo parteci</w:t>
            </w:r>
            <w:r w:rsidR="00BE0EF1">
              <w:rPr>
                <w:rFonts w:ascii="Arial Narrow" w:hAnsi="Arial Narrow"/>
                <w:i w:val="0"/>
                <w:sz w:val="20"/>
                <w:lang w:val="it-IT"/>
              </w:rPr>
              <w:t>pazioni societarie di minoranza</w:t>
            </w:r>
          </w:p>
          <w:p w:rsidR="00DA7795" w:rsidRDefault="00DA7795" w:rsidP="004D2B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:rsidR="0026718D" w:rsidRDefault="004D2B14" w:rsidP="004D2B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201</w:t>
            </w:r>
            <w:r w:rsidR="00860A0E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3</w:t>
            </w:r>
            <w:r w:rsidR="00DA7795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-2015</w:t>
            </w:r>
          </w:p>
        </w:tc>
      </w:tr>
      <w:tr w:rsidR="0026718D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6725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  <w:p w:rsidR="0040789D" w:rsidRDefault="0040789D" w:rsidP="006725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A16F3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  <w:tbl>
            <w:tblPr>
              <w:tblW w:w="1056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2835"/>
              <w:gridCol w:w="7621"/>
            </w:tblGrid>
            <w:tr w:rsidR="0040789D" w:rsidRPr="00672565" w:rsidTr="0040789D">
              <w:trPr>
                <w:gridBefore w:val="1"/>
                <w:wBefore w:w="108" w:type="dxa"/>
                <w:trHeight w:val="74"/>
              </w:trPr>
              <w:tc>
                <w:tcPr>
                  <w:tcW w:w="10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789D" w:rsidRPr="00672565" w:rsidRDefault="0040789D" w:rsidP="0040789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Nome e indirizzo del datore di lavoro</w:t>
                  </w:r>
                </w:p>
              </w:tc>
            </w:tr>
            <w:tr w:rsidR="0040789D" w:rsidTr="0040789D">
              <w:trPr>
                <w:gridAfter w:val="1"/>
                <w:wAfter w:w="7621" w:type="dxa"/>
              </w:trPr>
              <w:tc>
                <w:tcPr>
                  <w:tcW w:w="29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7795" w:rsidRDefault="00DA7795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DA7795" w:rsidRDefault="00DA7795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DA7795" w:rsidRDefault="00DA7795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DA7795" w:rsidRDefault="00DA7795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</w:p>
                <w:p w:rsidR="0040789D" w:rsidRDefault="0040789D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 w:rsidR="00746CE3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Date aprile 2001-31/12/2012</w:t>
                  </w:r>
                </w:p>
                <w:p w:rsidR="003E0A7D" w:rsidRDefault="003E0A7D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Nome e indirizzo del datore di lavoro</w:t>
                  </w:r>
                </w:p>
                <w:p w:rsidR="003E0A7D" w:rsidRDefault="003E0A7D" w:rsidP="003E0A7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5A16F3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 </w:t>
                  </w:r>
                  <w:r w:rsidRPr="005A16F3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Principali mansioni e responsabilità</w:t>
                  </w:r>
                </w:p>
                <w:p w:rsidR="003E0A7D" w:rsidRDefault="003E0A7D" w:rsidP="0040789D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/>
                      <w:i w:val="0"/>
                      <w:sz w:val="18"/>
                      <w:lang w:val="it-IT"/>
                    </w:rPr>
                  </w:pPr>
                </w:p>
              </w:tc>
            </w:tr>
          </w:tbl>
          <w:p w:rsidR="00347CE4" w:rsidRDefault="00347CE4" w:rsidP="006725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347CE4" w:rsidRPr="00672565" w:rsidRDefault="00347CE4" w:rsidP="00672565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860A0E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REITEK SPA Viale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Sarca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336 edificio 12 – 20126 Milano</w:t>
            </w:r>
          </w:p>
          <w:p w:rsidR="0040789D" w:rsidRDefault="00741C97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</w:t>
            </w:r>
            <w:r w:rsidR="0040789D" w:rsidRPr="00860A0E">
              <w:rPr>
                <w:rFonts w:ascii="Arial Narrow" w:hAnsi="Arial Narrow"/>
                <w:i w:val="0"/>
                <w:sz w:val="20"/>
                <w:lang w:val="it-IT"/>
              </w:rPr>
              <w:t>elecomunicazioni, sviluppo soluzioni software, consulenza</w:t>
            </w:r>
          </w:p>
          <w:p w:rsidR="0040789D" w:rsidRDefault="00741C97" w:rsidP="004078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</w:t>
            </w:r>
            <w:r w:rsidR="0040789D">
              <w:rPr>
                <w:rFonts w:ascii="Arial Narrow" w:hAnsi="Arial Narrow"/>
                <w:i w:val="0"/>
                <w:sz w:val="20"/>
                <w:lang w:val="it-IT"/>
              </w:rPr>
              <w:t>onsigliere</w:t>
            </w:r>
            <w:r w:rsidR="00746CE3">
              <w:rPr>
                <w:rFonts w:ascii="Arial Narrow" w:hAnsi="Arial Narrow"/>
                <w:i w:val="0"/>
                <w:sz w:val="20"/>
                <w:lang w:val="it-IT"/>
              </w:rPr>
              <w:t xml:space="preserve"> e azionista</w:t>
            </w:r>
            <w:r w:rsidR="0040789D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40789D" w:rsidRDefault="001B357F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Membro del consiglio direttivo di Assinform</w:t>
            </w:r>
            <w:r w:rsidR="00ED34DA">
              <w:rPr>
                <w:rFonts w:ascii="Arial Narrow" w:hAnsi="Arial Narrow"/>
                <w:i w:val="0"/>
                <w:sz w:val="20"/>
                <w:lang w:val="it-IT"/>
              </w:rPr>
              <w:t xml:space="preserve"> per il triennio 2013-2015</w:t>
            </w:r>
          </w:p>
          <w:p w:rsidR="001B357F" w:rsidRPr="00EC0BA7" w:rsidRDefault="001B357F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4"/>
                <w:lang w:val="it-IT"/>
              </w:rPr>
            </w:pPr>
          </w:p>
          <w:p w:rsidR="001B357F" w:rsidRPr="00DA7795" w:rsidRDefault="001B357F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DA7795">
              <w:rPr>
                <w:rFonts w:ascii="Arial Narrow" w:hAnsi="Arial Narrow"/>
                <w:b/>
                <w:i w:val="0"/>
                <w:sz w:val="20"/>
                <w:lang w:val="it-IT"/>
              </w:rPr>
              <w:t>2011-2013</w:t>
            </w:r>
          </w:p>
          <w:p w:rsidR="001B357F" w:rsidRPr="00EC0BA7" w:rsidRDefault="001B357F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C0BA7">
              <w:rPr>
                <w:rFonts w:ascii="Arial Narrow" w:hAnsi="Arial Narrow"/>
                <w:i w:val="0"/>
                <w:sz w:val="20"/>
                <w:lang w:val="it-IT"/>
              </w:rPr>
              <w:t>V</w:t>
            </w:r>
            <w:r w:rsidR="00ED34DA" w:rsidRPr="00EC0BA7">
              <w:rPr>
                <w:rFonts w:ascii="Arial Narrow" w:hAnsi="Arial Narrow"/>
                <w:i w:val="0"/>
                <w:sz w:val="20"/>
                <w:lang w:val="it-IT"/>
              </w:rPr>
              <w:t>ice presidente di Assinform</w:t>
            </w:r>
          </w:p>
          <w:p w:rsidR="001B357F" w:rsidRPr="00EC0BA7" w:rsidRDefault="001B357F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4"/>
                <w:lang w:val="it-IT"/>
              </w:rPr>
            </w:pPr>
          </w:p>
          <w:p w:rsidR="0040789D" w:rsidRPr="0040789D" w:rsidRDefault="00ED34DA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2001-2012</w:t>
            </w:r>
          </w:p>
          <w:p w:rsidR="0040789D" w:rsidRDefault="001B357F" w:rsidP="004078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Gruppo Engineering</w:t>
            </w:r>
            <w:r w:rsidR="00ED34DA">
              <w:rPr>
                <w:rFonts w:ascii="Arial Narrow" w:hAnsi="Arial Narrow"/>
                <w:i w:val="0"/>
                <w:sz w:val="20"/>
                <w:lang w:val="it-IT"/>
              </w:rPr>
              <w:t>/Engi</w:t>
            </w:r>
            <w:r w:rsidR="00DA7795">
              <w:rPr>
                <w:rFonts w:ascii="Arial Narrow" w:hAnsi="Arial Narrow"/>
                <w:i w:val="0"/>
                <w:sz w:val="20"/>
                <w:lang w:val="it-IT"/>
              </w:rPr>
              <w:t>neering Ingegneria Informatica S</w:t>
            </w:r>
            <w:r w:rsidR="00ED34DA">
              <w:rPr>
                <w:rFonts w:ascii="Arial Narrow" w:hAnsi="Arial Narrow"/>
                <w:i w:val="0"/>
                <w:sz w:val="20"/>
                <w:lang w:val="it-IT"/>
              </w:rPr>
              <w:t>.p.</w:t>
            </w:r>
            <w:r w:rsidR="00DA7795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 w:rsidR="00741C97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DA7795" w:rsidRDefault="00BE0EF1" w:rsidP="004078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Via San Martino della Battaglia 56 - 00185 Roma</w:t>
            </w:r>
          </w:p>
          <w:p w:rsidR="00BE0EF1" w:rsidRDefault="00BE0EF1" w:rsidP="004078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ED34DA" w:rsidRPr="009F233C" w:rsidRDefault="00ED34DA" w:rsidP="0040789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F233C">
              <w:rPr>
                <w:rFonts w:ascii="Arial Narrow" w:hAnsi="Arial Narrow"/>
                <w:b/>
                <w:i w:val="0"/>
                <w:sz w:val="20"/>
                <w:lang w:val="it-IT"/>
              </w:rPr>
              <w:t>Dal 2006</w:t>
            </w:r>
          </w:p>
          <w:p w:rsidR="0040789D" w:rsidRDefault="00746CE3" w:rsidP="009F233C">
            <w:pPr>
              <w:pStyle w:val="OiaeaeiYiio2"/>
              <w:widowControl/>
              <w:spacing w:before="20" w:after="20"/>
              <w:ind w:left="34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Direttore generale </w:t>
            </w:r>
            <w:r w:rsidR="0040789D">
              <w:rPr>
                <w:rFonts w:ascii="Arial Narrow" w:hAnsi="Arial Narrow"/>
                <w:i w:val="0"/>
                <w:sz w:val="20"/>
                <w:lang w:val="it-IT"/>
              </w:rPr>
              <w:t>della comunicazione e del marketing</w:t>
            </w:r>
            <w:r w:rsidR="001B357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ED34DA">
              <w:rPr>
                <w:rFonts w:ascii="Arial Narrow" w:hAnsi="Arial Narrow"/>
                <w:i w:val="0"/>
                <w:sz w:val="20"/>
                <w:lang w:val="it-IT"/>
              </w:rPr>
              <w:t xml:space="preserve">a livello </w:t>
            </w:r>
            <w:r w:rsidR="001B357F">
              <w:rPr>
                <w:rFonts w:ascii="Arial Narrow" w:hAnsi="Arial Narrow"/>
                <w:i w:val="0"/>
                <w:sz w:val="20"/>
                <w:lang w:val="it-IT"/>
              </w:rPr>
              <w:t>Corporate</w:t>
            </w:r>
            <w:r w:rsidR="00ED34DA">
              <w:rPr>
                <w:rFonts w:ascii="Arial Narrow" w:hAnsi="Arial Narrow"/>
                <w:i w:val="0"/>
                <w:sz w:val="20"/>
                <w:lang w:val="it-IT"/>
              </w:rPr>
              <w:t xml:space="preserve"> e di Gruppo</w:t>
            </w:r>
          </w:p>
          <w:p w:rsidR="00D95B80" w:rsidRDefault="001B357F" w:rsidP="009F233C">
            <w:pPr>
              <w:pStyle w:val="OiaeaeiYiio2"/>
              <w:widowControl/>
              <w:spacing w:before="20" w:after="20"/>
              <w:ind w:left="34" w:right="-675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Membro del Consiglio di amministrazione della capogruppo Engineering Ingegneria Informatica</w:t>
            </w:r>
            <w:r w:rsidR="009F233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BF0E44">
              <w:rPr>
                <w:rFonts w:ascii="Arial Narrow" w:hAnsi="Arial Narrow"/>
                <w:i w:val="0"/>
                <w:sz w:val="20"/>
                <w:lang w:val="it-IT"/>
              </w:rPr>
              <w:t>S.p.A.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672565" w:rsidRDefault="00672565" w:rsidP="009F233C">
            <w:pPr>
              <w:pStyle w:val="OiaeaeiYiio2"/>
              <w:widowControl/>
              <w:spacing w:before="20" w:after="20"/>
              <w:ind w:left="34" w:right="-533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tbl>
            <w:tblPr>
              <w:tblW w:w="72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29"/>
            </w:tblGrid>
            <w:tr w:rsidR="00347CE4" w:rsidRPr="005A16F3" w:rsidTr="00347CE4">
              <w:trPr>
                <w:trHeight w:val="243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CE4" w:rsidRPr="005A16F3" w:rsidRDefault="00347CE4" w:rsidP="009F233C">
                  <w:pPr>
                    <w:pStyle w:val="OiaeaeiYiio2"/>
                    <w:widowControl/>
                    <w:spacing w:before="20" w:after="20"/>
                    <w:ind w:left="-74"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5A16F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2001</w:t>
                  </w:r>
                  <w:r w:rsidR="00ED34DA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-2006</w:t>
                  </w:r>
                </w:p>
              </w:tc>
            </w:tr>
            <w:tr w:rsidR="00347CE4" w:rsidTr="00347CE4">
              <w:trPr>
                <w:trHeight w:val="493"/>
              </w:trPr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7CE4" w:rsidRDefault="001B357F" w:rsidP="009F233C">
                  <w:pPr>
                    <w:pStyle w:val="OiaeaeiYiio2"/>
                    <w:widowControl/>
                    <w:spacing w:before="20" w:after="20"/>
                    <w:ind w:left="-74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Dirigente </w:t>
                  </w:r>
                  <w:r w:rsidR="00902CFF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e responsabile 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della </w:t>
                  </w:r>
                  <w:r w:rsidR="00347CE4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comunicazione</w:t>
                  </w:r>
                  <w:r w:rsidR="00ED34DA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 di Engineering Ingegneria Informatica </w:t>
                  </w:r>
                  <w:r w:rsidR="00741C97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S.p.A</w:t>
                  </w:r>
                  <w:r w:rsidR="00065AF5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. </w:t>
                  </w:r>
                  <w:r w:rsidR="00347CE4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e </w:t>
                  </w:r>
                  <w:r w:rsidR="00065AF5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br/>
                  </w:r>
                  <w:r w:rsidR="00347CE4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del marketing</w:t>
                  </w:r>
                  <w:r w:rsidR="00ED34DA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 della capogruppo </w:t>
                  </w:r>
                </w:p>
                <w:p w:rsidR="00746CE3" w:rsidRDefault="00ED34DA" w:rsidP="009F233C">
                  <w:pPr>
                    <w:pStyle w:val="OiaeaeiYiio2"/>
                    <w:widowControl/>
                    <w:spacing w:before="20" w:after="20"/>
                    <w:ind w:left="-74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Re</w:t>
                  </w:r>
                  <w:r w:rsidR="00C43B36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sponsabile delle Investor rela</w:t>
                  </w: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tions</w:t>
                  </w:r>
                </w:p>
                <w:p w:rsidR="00347CE4" w:rsidRDefault="00347CE4" w:rsidP="009F233C">
                  <w:pPr>
                    <w:pStyle w:val="OiaeaeiYiio2"/>
                    <w:widowControl/>
                    <w:spacing w:before="20" w:after="20"/>
                    <w:ind w:left="-74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672565" w:rsidRDefault="00672565" w:rsidP="0026718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A16F3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0789D" w:rsidRDefault="0040789D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  <w:r w:rsidR="005A16F3" w:rsidRPr="005A16F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5A16F3" w:rsidRPr="005A16F3" w:rsidRDefault="0040789D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5A16F3" w:rsidRPr="005A16F3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40789D" w:rsidRPr="0040789D" w:rsidRDefault="0040789D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40789D">
              <w:rPr>
                <w:rFonts w:ascii="Arial Narrow" w:hAnsi="Arial Narrow"/>
                <w:b/>
                <w:i w:val="0"/>
                <w:sz w:val="20"/>
                <w:lang w:val="it-IT"/>
              </w:rPr>
              <w:t>1986-1988</w:t>
            </w:r>
          </w:p>
          <w:p w:rsidR="00746CE3" w:rsidRDefault="005A16F3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RAI – </w:t>
            </w:r>
            <w:r w:rsidR="00065AF5">
              <w:rPr>
                <w:rFonts w:ascii="Arial Narrow" w:hAnsi="Arial Narrow"/>
                <w:i w:val="0"/>
                <w:sz w:val="20"/>
                <w:lang w:val="it-IT"/>
              </w:rPr>
              <w:t>redattrice</w:t>
            </w:r>
            <w:r w:rsidR="00746CE3">
              <w:rPr>
                <w:rFonts w:ascii="Arial Narrow" w:hAnsi="Arial Narrow"/>
                <w:i w:val="0"/>
                <w:sz w:val="20"/>
                <w:lang w:val="it-IT"/>
              </w:rPr>
              <w:t xml:space="preserve"> del programma “Spazio sette”</w:t>
            </w:r>
            <w:r w:rsidR="00715FE8">
              <w:rPr>
                <w:rFonts w:ascii="Arial Narrow" w:hAnsi="Arial Narrow"/>
                <w:i w:val="0"/>
                <w:sz w:val="20"/>
                <w:lang w:val="it-IT"/>
              </w:rPr>
              <w:t>, organizzazione, gestione degli autori e</w:t>
            </w:r>
            <w:r w:rsidR="00065AF5">
              <w:rPr>
                <w:rFonts w:ascii="Arial Narrow" w:hAnsi="Arial Narrow"/>
                <w:i w:val="0"/>
                <w:sz w:val="20"/>
                <w:lang w:val="it-IT"/>
              </w:rPr>
              <w:br/>
            </w:r>
            <w:r w:rsidR="00715FE8">
              <w:rPr>
                <w:rFonts w:ascii="Arial Narrow" w:hAnsi="Arial Narrow"/>
                <w:i w:val="0"/>
                <w:sz w:val="20"/>
                <w:lang w:val="it-IT"/>
              </w:rPr>
              <w:t>programmi in voce</w:t>
            </w:r>
            <w:r w:rsidR="00746CE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746CE3" w:rsidRDefault="00746CE3" w:rsidP="0014356D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left="175" w:hanging="185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collaboratore di Paese Sera</w:t>
            </w:r>
            <w:r w:rsidR="00902CFF">
              <w:rPr>
                <w:rFonts w:ascii="Arial Narrow" w:hAnsi="Arial Narrow"/>
                <w:i w:val="0"/>
                <w:sz w:val="20"/>
                <w:lang w:val="it-IT"/>
              </w:rPr>
              <w:t xml:space="preserve"> presso le</w:t>
            </w:r>
            <w:r w:rsidR="00715FE8">
              <w:rPr>
                <w:rFonts w:ascii="Arial Narrow" w:hAnsi="Arial Narrow"/>
                <w:i w:val="0"/>
                <w:sz w:val="20"/>
                <w:lang w:val="it-IT"/>
              </w:rPr>
              <w:t xml:space="preserve"> pagine culturali come esperta di letteratura </w:t>
            </w:r>
            <w:r w:rsidR="00902CFF">
              <w:rPr>
                <w:rFonts w:ascii="Arial Narrow" w:hAnsi="Arial Narrow"/>
                <w:i w:val="0"/>
                <w:sz w:val="20"/>
                <w:lang w:val="it-IT"/>
              </w:rPr>
              <w:t xml:space="preserve">russa e </w:t>
            </w:r>
            <w:r w:rsidR="00715FE8">
              <w:rPr>
                <w:rFonts w:ascii="Arial Narrow" w:hAnsi="Arial Narrow"/>
                <w:i w:val="0"/>
                <w:sz w:val="20"/>
                <w:lang w:val="it-IT"/>
              </w:rPr>
              <w:t>slava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:rsidR="005A16F3" w:rsidRDefault="00746CE3" w:rsidP="0014356D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left="175" w:hanging="185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collaboratore de </w:t>
            </w:r>
            <w:r w:rsidR="005A16F3">
              <w:rPr>
                <w:rFonts w:ascii="Arial Narrow" w:hAnsi="Arial Narrow"/>
                <w:i w:val="0"/>
                <w:sz w:val="20"/>
                <w:lang w:val="it-IT"/>
              </w:rPr>
              <w:t>l’Espresso</w:t>
            </w:r>
            <w:r w:rsidR="00902CFF">
              <w:rPr>
                <w:rFonts w:ascii="Arial Narrow" w:hAnsi="Arial Narrow"/>
                <w:i w:val="0"/>
                <w:sz w:val="20"/>
                <w:lang w:val="it-IT"/>
              </w:rPr>
              <w:t xml:space="preserve"> incaricata delle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inc</w:t>
            </w:r>
            <w:r w:rsidR="00715FE8">
              <w:rPr>
                <w:rFonts w:ascii="Arial Narrow" w:hAnsi="Arial Narrow"/>
                <w:i w:val="0"/>
                <w:sz w:val="20"/>
                <w:lang w:val="it-IT"/>
              </w:rPr>
              <w:t>h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ieste sulla Pubblica Amministrazione</w:t>
            </w:r>
          </w:p>
        </w:tc>
      </w:tr>
      <w:tr w:rsidR="005A16F3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5A16F3" w:rsidRDefault="005A16F3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A16F3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Giornalista</w:t>
            </w:r>
          </w:p>
          <w:p w:rsidR="005A16F3" w:rsidRDefault="005A16F3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A16F3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5A16F3" w:rsidRDefault="005A16F3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A16F3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9F233C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F233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Dal </w:t>
            </w:r>
            <w:r w:rsidR="005A16F3" w:rsidRPr="005A16F3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1988</w:t>
            </w:r>
          </w:p>
        </w:tc>
      </w:tr>
      <w:tr w:rsidR="005A16F3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5A16F3" w:rsidRDefault="005A16F3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A16F3"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043186" w:rsidRDefault="005A16F3" w:rsidP="0004318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ANSA</w:t>
            </w:r>
            <w:r w:rsidR="00043186">
              <w:rPr>
                <w:rFonts w:ascii="Arial Narrow" w:hAnsi="Arial Narrow"/>
                <w:i w:val="0"/>
                <w:sz w:val="20"/>
                <w:lang w:val="it-IT"/>
              </w:rPr>
              <w:t xml:space="preserve"> - Via della Dataria</w:t>
            </w:r>
            <w:r w:rsidR="00043186" w:rsidRPr="00043186">
              <w:rPr>
                <w:rFonts w:ascii="Arial Narrow" w:hAnsi="Arial Narrow"/>
                <w:i w:val="0"/>
                <w:sz w:val="20"/>
                <w:lang w:val="it-IT"/>
              </w:rPr>
              <w:t xml:space="preserve"> 94 </w:t>
            </w:r>
            <w:r w:rsidR="00043186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043186" w:rsidRPr="00043186">
              <w:rPr>
                <w:rFonts w:ascii="Arial Narrow" w:hAnsi="Arial Narrow"/>
                <w:i w:val="0"/>
                <w:sz w:val="20"/>
                <w:lang w:val="it-IT"/>
              </w:rPr>
              <w:t>00187 Roma</w:t>
            </w:r>
          </w:p>
        </w:tc>
      </w:tr>
      <w:tr w:rsidR="005A16F3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5A16F3" w:rsidRDefault="005A16F3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A16F3"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902CFF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Redattore a progetto in organico alla </w:t>
            </w:r>
            <w:r w:rsidR="005A16F3">
              <w:rPr>
                <w:rFonts w:ascii="Arial Narrow" w:hAnsi="Arial Narrow"/>
                <w:i w:val="0"/>
                <w:sz w:val="20"/>
                <w:lang w:val="it-IT"/>
              </w:rPr>
              <w:t>redazione economico-finanziaria</w:t>
            </w:r>
          </w:p>
          <w:p w:rsidR="00715FE8" w:rsidRDefault="00715FE8" w:rsidP="0014356D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left="175" w:hanging="185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redattrice</w:t>
            </w:r>
            <w:r w:rsidR="00902CFF">
              <w:rPr>
                <w:rFonts w:ascii="Arial Narrow" w:hAnsi="Arial Narrow"/>
                <w:i w:val="0"/>
                <w:sz w:val="20"/>
                <w:lang w:val="it-IT"/>
              </w:rPr>
              <w:t xml:space="preserve"> del notiziario ANSA per Alitalia</w:t>
            </w:r>
          </w:p>
          <w:p w:rsidR="005A16F3" w:rsidRDefault="005A16F3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54BE4" w:rsidRDefault="00854BE4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A16F3" w:rsidTr="00BF0E44">
        <w:trPr>
          <w:trHeight w:val="16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5A16F3" w:rsidRDefault="00854BE4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4D2ACE" wp14:editId="056FE40D">
                      <wp:simplePos x="0" y="0"/>
                      <wp:positionH relativeFrom="page">
                        <wp:posOffset>2432050</wp:posOffset>
                      </wp:positionH>
                      <wp:positionV relativeFrom="page">
                        <wp:posOffset>355600</wp:posOffset>
                      </wp:positionV>
                      <wp:extent cx="0" cy="9937750"/>
                      <wp:effectExtent l="0" t="0" r="19050" b="254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37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549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5pt,28pt" to="191.5pt,8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" o:allowincell="f">
                      <w10:wrap anchorx="page" anchory="page"/>
                    </v:line>
                  </w:pict>
                </mc:Fallback>
              </mc:AlternateContent>
            </w:r>
            <w:r w:rsidR="005A16F3" w:rsidRPr="005A16F3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A16F3" w:rsidRPr="009F233C" w:rsidRDefault="00116C94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F233C">
              <w:rPr>
                <w:rFonts w:ascii="Arial Narrow" w:hAnsi="Arial Narrow"/>
                <w:b/>
                <w:i w:val="0"/>
                <w:sz w:val="20"/>
                <w:lang w:val="it-IT"/>
              </w:rPr>
              <w:t>Dal 1989 al 1990</w:t>
            </w:r>
          </w:p>
        </w:tc>
      </w:tr>
      <w:tr w:rsidR="005A16F3" w:rsidTr="00BF0E4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233C" w:rsidRDefault="009F233C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F233C" w:rsidRDefault="009F233C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F233C" w:rsidRDefault="009F233C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F233C" w:rsidRDefault="009F233C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9F233C" w:rsidRPr="005A16F3" w:rsidRDefault="009F233C" w:rsidP="005A16F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A16F3">
              <w:rPr>
                <w:rFonts w:ascii="Arial Narrow" w:hAnsi="Arial Narrow"/>
                <w:i w:val="0"/>
                <w:sz w:val="20"/>
                <w:lang w:val="it-IT"/>
              </w:rPr>
              <w:t>• Date (da – 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6F3" w:rsidRDefault="005A16F3" w:rsidP="005A16F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116C94" w:rsidRDefault="00116C94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Redattrice ex articolo 2 della redazione di Economia e Finanza di Milano </w:t>
            </w:r>
          </w:p>
          <w:p w:rsidR="005A16F3" w:rsidRDefault="00116C94" w:rsidP="00116C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</w:t>
            </w:r>
            <w:r w:rsidR="00D95B80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cura i servizi per la Borsa Valori di Milano </w:t>
            </w:r>
          </w:p>
          <w:p w:rsidR="00116C94" w:rsidRDefault="00116C94" w:rsidP="00116C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-  si specializza in area finanziaria</w:t>
            </w:r>
          </w:p>
          <w:p w:rsidR="00116C94" w:rsidRDefault="00116C94" w:rsidP="00116C9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116C94" w:rsidRPr="009F233C" w:rsidRDefault="00116C94" w:rsidP="0051295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9F233C">
              <w:rPr>
                <w:rFonts w:ascii="Arial Narrow" w:hAnsi="Arial Narrow"/>
                <w:b/>
                <w:i w:val="0"/>
                <w:sz w:val="20"/>
                <w:lang w:val="it-IT"/>
              </w:rPr>
              <w:t>Dal 1990 al 1995</w:t>
            </w:r>
          </w:p>
          <w:p w:rsidR="00116C94" w:rsidRDefault="00116C94" w:rsidP="005A16F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Rientra in organico nella sede centrale di Roma presso la redazione economico-finanziaria</w:t>
            </w:r>
          </w:p>
          <w:p w:rsidR="00116C94" w:rsidRDefault="00116C94" w:rsidP="0014356D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175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redattrice esperta in area banche, finanza</w:t>
            </w:r>
          </w:p>
          <w:p w:rsidR="00116C94" w:rsidRDefault="00065AF5" w:rsidP="0014356D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ind w:left="175" w:hanging="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</w:t>
            </w:r>
            <w:r w:rsidR="00116C94">
              <w:rPr>
                <w:rFonts w:ascii="Arial Narrow" w:hAnsi="Arial Narrow"/>
                <w:i w:val="0"/>
                <w:sz w:val="20"/>
                <w:lang w:val="it-IT"/>
              </w:rPr>
              <w:t>el 1992 diviene giornalista professionista</w:t>
            </w:r>
          </w:p>
          <w:p w:rsidR="005A16F3" w:rsidRDefault="005A16F3" w:rsidP="00C43B3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6718D" w:rsidTr="0069636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696363" w:rsidRPr="005A16F3" w:rsidTr="006963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363" w:rsidRPr="005A16F3" w:rsidRDefault="00696363" w:rsidP="00696363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5A16F3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• Date (da – a)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363" w:rsidRDefault="00696363" w:rsidP="00696363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363" w:rsidRPr="005A16F3" w:rsidRDefault="00696363" w:rsidP="00696363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</w:pPr>
                  <w:r w:rsidRPr="005A16F3">
                    <w:rPr>
                      <w:rFonts w:ascii="Arial Narrow" w:hAnsi="Arial Narrow"/>
                      <w:b/>
                      <w:i w:val="0"/>
                      <w:sz w:val="20"/>
                      <w:lang w:val="it-IT"/>
                    </w:rPr>
                    <w:t>Fino al 31/12/2012</w:t>
                  </w:r>
                </w:p>
              </w:tc>
            </w:tr>
            <w:tr w:rsidR="00696363" w:rsidTr="006963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363" w:rsidRPr="005A16F3" w:rsidRDefault="00696363" w:rsidP="00696363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363" w:rsidRDefault="00696363" w:rsidP="00696363">
                  <w:pPr>
                    <w:pStyle w:val="Aaoeeu"/>
                    <w:framePr w:hSpace="141" w:wrap="around" w:vAnchor="text" w:hAnchor="text" w:y="1"/>
                    <w:widowControl/>
                    <w:spacing w:before="20" w:after="20"/>
                    <w:suppressOverlap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363" w:rsidRDefault="00696363" w:rsidP="00696363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 xml:space="preserve">Engineering Ingegneria Informatica Spa </w:t>
                  </w:r>
                </w:p>
                <w:p w:rsidR="00696363" w:rsidRDefault="00696363" w:rsidP="00696363">
                  <w:pPr>
                    <w:pStyle w:val="OiaeaeiYiio2"/>
                    <w:framePr w:hSpace="141" w:wrap="around" w:vAnchor="text" w:hAnchor="text" w:y="1"/>
                    <w:widowControl/>
                    <w:spacing w:before="20" w:after="20"/>
                    <w:suppressOverlap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696363" w:rsidRPr="00EB5A09" w:rsidRDefault="009F233C" w:rsidP="0069636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EB5A09">
              <w:rPr>
                <w:rFonts w:ascii="Arial Narrow" w:hAnsi="Arial Narrow"/>
                <w:b w:val="0"/>
                <w:lang w:val="it-IT"/>
              </w:rPr>
              <w:t>• Date (da – a)</w:t>
            </w:r>
          </w:p>
          <w:p w:rsidR="00696363" w:rsidRDefault="00696363" w:rsidP="0069636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EB5A09" w:rsidRDefault="00EB5A09" w:rsidP="0069636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26718D" w:rsidRDefault="0026718D" w:rsidP="0069636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26718D" w:rsidRPr="009F233C" w:rsidRDefault="00696363" w:rsidP="0026718D">
      <w:pPr>
        <w:pStyle w:val="Aaoeeu"/>
        <w:widowControl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 w:rsidR="00741C97">
        <w:rPr>
          <w:rFonts w:ascii="Arial Narrow" w:hAnsi="Arial Narrow"/>
          <w:lang w:val="it-IT"/>
        </w:rPr>
        <w:t xml:space="preserve">  </w:t>
      </w:r>
      <w:r w:rsidR="00116C94" w:rsidRPr="009F233C">
        <w:rPr>
          <w:rFonts w:ascii="Arial Narrow" w:hAnsi="Arial Narrow"/>
          <w:b/>
          <w:lang w:val="it-IT"/>
        </w:rPr>
        <w:t>Dal 1995 al 1997</w:t>
      </w:r>
    </w:p>
    <w:p w:rsidR="00116C94" w:rsidRDefault="00696363" w:rsidP="00C43B36">
      <w:pPr>
        <w:pStyle w:val="Aaoeeu"/>
        <w:widowControl/>
        <w:ind w:right="-806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</w:t>
      </w:r>
      <w:r w:rsidR="00741C97">
        <w:rPr>
          <w:rFonts w:ascii="Arial Narrow" w:hAnsi="Arial Narrow"/>
          <w:lang w:val="it-IT"/>
        </w:rPr>
        <w:t xml:space="preserve">  </w:t>
      </w:r>
      <w:r w:rsidR="00116C94">
        <w:rPr>
          <w:rFonts w:ascii="Arial Narrow" w:hAnsi="Arial Narrow"/>
          <w:lang w:val="it-IT"/>
        </w:rPr>
        <w:t>Redattrice parlamentare responsabile delle commissioni eco</w:t>
      </w:r>
      <w:r w:rsidR="00902CFF">
        <w:rPr>
          <w:rFonts w:ascii="Arial Narrow" w:hAnsi="Arial Narrow"/>
          <w:lang w:val="it-IT"/>
        </w:rPr>
        <w:t xml:space="preserve">nomiche di Camera e Senato   </w:t>
      </w:r>
    </w:p>
    <w:p w:rsidR="006A563C" w:rsidRPr="00EB5A09" w:rsidRDefault="00116C94" w:rsidP="0026718D">
      <w:pPr>
        <w:pStyle w:val="Aaoeeu"/>
        <w:widowControl/>
        <w:rPr>
          <w:rFonts w:ascii="Arial Narrow" w:hAnsi="Arial Narrow"/>
          <w:sz w:val="28"/>
          <w:lang w:val="it-IT"/>
        </w:rPr>
      </w:pPr>
      <w:r w:rsidRPr="00EB5A09">
        <w:rPr>
          <w:rFonts w:ascii="Arial Narrow" w:hAnsi="Arial Narrow"/>
          <w:sz w:val="28"/>
          <w:lang w:val="it-IT"/>
        </w:rPr>
        <w:t xml:space="preserve">     </w:t>
      </w:r>
    </w:p>
    <w:p w:rsidR="009F233C" w:rsidRPr="00EB5A09" w:rsidRDefault="006A563C" w:rsidP="0026718D">
      <w:pPr>
        <w:pStyle w:val="Aaoeeu"/>
        <w:widowControl/>
        <w:rPr>
          <w:rFonts w:ascii="Arial Narrow" w:hAnsi="Arial Narrow"/>
          <w:b/>
          <w:lang w:val="it-IT"/>
        </w:rPr>
      </w:pPr>
      <w:r w:rsidRPr="00EB5A09">
        <w:rPr>
          <w:rFonts w:ascii="Arial Narrow" w:hAnsi="Arial Narrow"/>
          <w:b/>
          <w:lang w:val="it-IT"/>
        </w:rPr>
        <w:t xml:space="preserve">   </w:t>
      </w:r>
      <w:r w:rsidR="00741C97">
        <w:rPr>
          <w:rFonts w:ascii="Arial Narrow" w:hAnsi="Arial Narrow"/>
          <w:b/>
          <w:lang w:val="it-IT"/>
        </w:rPr>
        <w:t xml:space="preserve">   </w:t>
      </w:r>
      <w:r w:rsidR="00EB5A09" w:rsidRPr="00EB5A09">
        <w:rPr>
          <w:rFonts w:ascii="Arial Narrow" w:hAnsi="Arial Narrow"/>
          <w:b/>
          <w:lang w:val="it-IT"/>
        </w:rPr>
        <w:t>Dal 1998 al 2001</w:t>
      </w:r>
    </w:p>
    <w:p w:rsidR="006A563C" w:rsidRPr="00512959" w:rsidRDefault="00512959" w:rsidP="00512959">
      <w:pPr>
        <w:pStyle w:val="OiaeaeiYiio2"/>
        <w:widowControl/>
        <w:spacing w:before="20" w:after="20"/>
        <w:ind w:left="720"/>
        <w:jc w:val="left"/>
        <w:rPr>
          <w:rFonts w:ascii="Arial Narrow" w:hAnsi="Arial Narrow"/>
          <w:i w:val="0"/>
          <w:sz w:val="20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</w:t>
      </w:r>
      <w:r w:rsidR="00741C97">
        <w:rPr>
          <w:rFonts w:ascii="Arial Narrow" w:hAnsi="Arial Narrow"/>
          <w:i w:val="0"/>
          <w:sz w:val="20"/>
          <w:lang w:val="it-IT"/>
        </w:rPr>
        <w:t xml:space="preserve">  </w:t>
      </w:r>
      <w:r>
        <w:rPr>
          <w:rFonts w:ascii="Arial Narrow" w:hAnsi="Arial Narrow"/>
          <w:i w:val="0"/>
          <w:sz w:val="20"/>
          <w:lang w:val="it-IT"/>
        </w:rPr>
        <w:t xml:space="preserve"> </w:t>
      </w:r>
      <w:r w:rsidR="00741C97">
        <w:rPr>
          <w:rFonts w:ascii="Arial Narrow" w:hAnsi="Arial Narrow"/>
          <w:i w:val="0"/>
          <w:sz w:val="20"/>
          <w:lang w:val="it-IT"/>
        </w:rPr>
        <w:t xml:space="preserve"> </w:t>
      </w:r>
      <w:r>
        <w:rPr>
          <w:rFonts w:ascii="Arial Narrow" w:hAnsi="Arial Narrow"/>
          <w:i w:val="0"/>
          <w:sz w:val="20"/>
          <w:lang w:val="it-IT"/>
        </w:rPr>
        <w:t xml:space="preserve">-  </w:t>
      </w:r>
      <w:r w:rsidR="00741C97">
        <w:rPr>
          <w:rFonts w:ascii="Arial Narrow" w:hAnsi="Arial Narrow"/>
          <w:i w:val="0"/>
          <w:sz w:val="20"/>
          <w:lang w:val="it-IT"/>
        </w:rPr>
        <w:t xml:space="preserve">Inviata di </w:t>
      </w:r>
      <w:r w:rsidR="006A563C" w:rsidRPr="00512959">
        <w:rPr>
          <w:rFonts w:ascii="Arial Narrow" w:hAnsi="Arial Narrow"/>
          <w:i w:val="0"/>
          <w:sz w:val="20"/>
          <w:lang w:val="it-IT"/>
        </w:rPr>
        <w:t>economia internazionale</w:t>
      </w:r>
      <w:r w:rsidR="00741C97">
        <w:rPr>
          <w:rFonts w:ascii="Arial Narrow" w:hAnsi="Arial Narrow"/>
          <w:i w:val="0"/>
          <w:sz w:val="20"/>
          <w:lang w:val="it-IT"/>
        </w:rPr>
        <w:t xml:space="preserve"> ai vertici</w:t>
      </w:r>
    </w:p>
    <w:p w:rsidR="00696363" w:rsidRDefault="00741C97" w:rsidP="00065AF5">
      <w:pPr>
        <w:pStyle w:val="OiaeaeiYiio2"/>
        <w:widowControl/>
        <w:spacing w:before="20" w:after="20"/>
        <w:ind w:left="3119"/>
        <w:jc w:val="left"/>
        <w:rPr>
          <w:rFonts w:ascii="Arial Narrow" w:hAnsi="Arial Narrow"/>
          <w:lang w:val="it-IT"/>
        </w:rPr>
      </w:pPr>
      <w:r>
        <w:rPr>
          <w:rFonts w:ascii="Arial Narrow" w:hAnsi="Arial Narrow"/>
          <w:i w:val="0"/>
          <w:sz w:val="20"/>
          <w:lang w:val="it-IT"/>
        </w:rPr>
        <w:t xml:space="preserve">   </w:t>
      </w:r>
      <w:r w:rsidR="00512959">
        <w:rPr>
          <w:rFonts w:ascii="Arial Narrow" w:hAnsi="Arial Narrow"/>
          <w:i w:val="0"/>
          <w:sz w:val="20"/>
          <w:lang w:val="it-IT"/>
        </w:rPr>
        <w:t xml:space="preserve">-  </w:t>
      </w:r>
      <w:r w:rsidR="006A563C" w:rsidRPr="00512959">
        <w:rPr>
          <w:rFonts w:ascii="Arial Narrow" w:hAnsi="Arial Narrow"/>
          <w:i w:val="0"/>
          <w:sz w:val="20"/>
          <w:lang w:val="it-IT"/>
        </w:rPr>
        <w:t xml:space="preserve">inviata ANSA </w:t>
      </w: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2943"/>
        <w:gridCol w:w="31"/>
        <w:gridCol w:w="395"/>
        <w:gridCol w:w="7087"/>
        <w:gridCol w:w="109"/>
      </w:tblGrid>
      <w:tr w:rsidR="0026718D" w:rsidTr="00065AF5">
        <w:trPr>
          <w:trHeight w:val="430"/>
        </w:trPr>
        <w:tc>
          <w:tcPr>
            <w:tcW w:w="2974" w:type="dxa"/>
            <w:gridSpan w:val="2"/>
          </w:tcPr>
          <w:p w:rsidR="0026718D" w:rsidRDefault="0026718D" w:rsidP="0026718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395" w:type="dxa"/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196" w:type="dxa"/>
            <w:gridSpan w:val="2"/>
          </w:tcPr>
          <w:p w:rsidR="00D6573C" w:rsidRDefault="00065AF5" w:rsidP="00512959">
            <w:pPr>
              <w:pStyle w:val="OiaeaeiYiio2"/>
              <w:widowControl/>
              <w:spacing w:before="20" w:after="20"/>
              <w:ind w:left="-142" w:right="-424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</w:t>
            </w:r>
            <w:r w:rsidR="00D6573C">
              <w:rPr>
                <w:rFonts w:ascii="Arial Narrow" w:hAnsi="Arial Narrow"/>
                <w:i w:val="0"/>
                <w:sz w:val="20"/>
                <w:lang w:val="it-IT"/>
              </w:rPr>
              <w:t xml:space="preserve">icembre 1985 - </w:t>
            </w:r>
            <w:r w:rsidR="00512959">
              <w:rPr>
                <w:rFonts w:ascii="Arial Narrow" w:hAnsi="Arial Narrow"/>
                <w:i w:val="0"/>
                <w:sz w:val="20"/>
                <w:lang w:val="it-IT"/>
              </w:rPr>
              <w:t>L</w:t>
            </w:r>
            <w:r w:rsidR="004D2B14">
              <w:rPr>
                <w:rFonts w:ascii="Arial Narrow" w:hAnsi="Arial Narrow"/>
                <w:i w:val="0"/>
                <w:sz w:val="20"/>
                <w:lang w:val="it-IT"/>
              </w:rPr>
              <w:t>aurea in Lettere e Filosofia presso l’Università “La</w:t>
            </w:r>
            <w:r w:rsidR="00902CFF">
              <w:rPr>
                <w:rFonts w:ascii="Arial Narrow" w:hAnsi="Arial Narrow"/>
                <w:i w:val="0"/>
                <w:sz w:val="20"/>
                <w:lang w:val="it-IT"/>
              </w:rPr>
              <w:t xml:space="preserve"> Sapienza” di Roma</w:t>
            </w:r>
          </w:p>
          <w:p w:rsidR="0026718D" w:rsidRDefault="00902CFF" w:rsidP="00512959">
            <w:pPr>
              <w:pStyle w:val="OiaeaeiYiio2"/>
              <w:widowControl/>
              <w:spacing w:before="20" w:after="20"/>
              <w:ind w:left="-142" w:right="-424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(votazione 11</w:t>
            </w:r>
            <w:r w:rsidR="004D2B14">
              <w:rPr>
                <w:rFonts w:ascii="Arial Narrow" w:hAnsi="Arial Narrow"/>
                <w:i w:val="0"/>
                <w:sz w:val="20"/>
                <w:lang w:val="it-IT"/>
              </w:rPr>
              <w:t>0/</w:t>
            </w:r>
            <w:proofErr w:type="spellStart"/>
            <w:r w:rsidR="004D2B14">
              <w:rPr>
                <w:rFonts w:ascii="Arial Narrow" w:hAnsi="Arial Narrow"/>
                <w:i w:val="0"/>
                <w:sz w:val="20"/>
                <w:lang w:val="it-IT"/>
              </w:rPr>
              <w:t>cum</w:t>
            </w:r>
            <w:proofErr w:type="spellEnd"/>
            <w:r w:rsidR="004D2B14">
              <w:rPr>
                <w:rFonts w:ascii="Arial Narrow" w:hAnsi="Arial Narrow"/>
                <w:i w:val="0"/>
                <w:sz w:val="20"/>
                <w:lang w:val="it-IT"/>
              </w:rPr>
              <w:t xml:space="preserve"> laude)</w:t>
            </w:r>
          </w:p>
          <w:p w:rsidR="00752AB9" w:rsidRDefault="00854BE4" w:rsidP="00512959">
            <w:pPr>
              <w:pStyle w:val="OiaeaeiYiio2"/>
              <w:widowControl/>
              <w:spacing w:before="20" w:after="20"/>
              <w:ind w:left="-142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752AB9">
              <w:rPr>
                <w:rFonts w:ascii="Arial Narrow" w:hAnsi="Arial Narrow"/>
                <w:i w:val="0"/>
                <w:sz w:val="20"/>
                <w:lang w:val="it-IT"/>
              </w:rPr>
              <w:t>Diploma di maturità classica</w:t>
            </w:r>
            <w:r w:rsidR="00D6573C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</w:tr>
      <w:tr w:rsidR="0026718D" w:rsidTr="001C2A65">
        <w:trPr>
          <w:gridAfter w:val="4"/>
          <w:wAfter w:w="7622" w:type="dxa"/>
        </w:trPr>
        <w:tc>
          <w:tcPr>
            <w:tcW w:w="2943" w:type="dxa"/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</w:p>
        </w:tc>
      </w:tr>
      <w:tr w:rsidR="0026718D" w:rsidTr="00065AF5">
        <w:trPr>
          <w:gridAfter w:val="1"/>
          <w:wAfter w:w="109" w:type="dxa"/>
        </w:trPr>
        <w:tc>
          <w:tcPr>
            <w:tcW w:w="2943" w:type="dxa"/>
          </w:tcPr>
          <w:p w:rsidR="0026718D" w:rsidRPr="00EB5A09" w:rsidRDefault="0026718D" w:rsidP="00EB5A0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EB5A09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426" w:type="dxa"/>
            <w:gridSpan w:val="2"/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</w:tcPr>
          <w:p w:rsidR="0026718D" w:rsidRDefault="004D2B14" w:rsidP="00512959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Italiana</w:t>
            </w:r>
          </w:p>
          <w:p w:rsidR="00EB5A09" w:rsidRDefault="00EB5A09" w:rsidP="00512959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b/>
                <w:lang w:val="it-IT"/>
              </w:rPr>
            </w:pPr>
          </w:p>
        </w:tc>
      </w:tr>
      <w:tr w:rsidR="0026718D" w:rsidTr="00065A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Pr="00EB5A09" w:rsidRDefault="001C2A65" w:rsidP="0026718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EB5A09" w:rsidP="00512959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</w:t>
            </w:r>
            <w:r w:rsidR="00902CFF">
              <w:rPr>
                <w:rFonts w:ascii="Arial Narrow" w:hAnsi="Arial Narrow"/>
                <w:b/>
                <w:smallCaps/>
                <w:lang w:val="it-IT"/>
              </w:rPr>
              <w:t>nglese</w:t>
            </w:r>
            <w:r w:rsidR="0026718D">
              <w:rPr>
                <w:rFonts w:ascii="Arial Narrow" w:hAnsi="Arial Narrow"/>
                <w:b/>
                <w:smallCaps/>
                <w:lang w:val="it-IT"/>
              </w:rPr>
              <w:t xml:space="preserve"> </w:t>
            </w:r>
          </w:p>
        </w:tc>
      </w:tr>
      <w:tr w:rsidR="00902CFF" w:rsidTr="00065A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902C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EB5A09" w:rsidP="00512959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 w:rsidRPr="001C2A65">
              <w:rPr>
                <w:rFonts w:ascii="Arial Narrow" w:hAnsi="Arial Narrow"/>
                <w:smallCaps/>
                <w:sz w:val="16"/>
                <w:lang w:val="it-IT"/>
              </w:rPr>
              <w:t>ECCELLENTE</w:t>
            </w:r>
          </w:p>
        </w:tc>
      </w:tr>
      <w:tr w:rsidR="00902CFF" w:rsidTr="00065A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902C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EB5A09" w:rsidP="00512959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02CFF" w:rsidTr="00065AF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0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902C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26718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EB5A09" w:rsidP="00512959">
            <w:pPr>
              <w:pStyle w:val="Eaoaeaa"/>
              <w:widowControl/>
              <w:spacing w:before="20" w:after="20"/>
              <w:ind w:left="-108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02CFF" w:rsidTr="00902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2323" w:rsidRDefault="001C2A65" w:rsidP="00902C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2"/>
                <w:lang w:val="it-IT"/>
              </w:rPr>
              <w:t>Altre lingue</w:t>
            </w:r>
          </w:p>
          <w:p w:rsidR="00902CFF" w:rsidRDefault="00902CFF" w:rsidP="00902C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2CFF" w:rsidRPr="00EB5A09" w:rsidRDefault="00EB5A09" w:rsidP="00902CF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F</w:t>
            </w:r>
            <w:r w:rsidR="00902CFF" w:rsidRPr="00EB5A09">
              <w:rPr>
                <w:rFonts w:ascii="Arial Narrow" w:hAnsi="Arial Narrow"/>
                <w:b/>
                <w:smallCaps/>
                <w:lang w:val="it-IT"/>
              </w:rPr>
              <w:t>rancese</w:t>
            </w:r>
          </w:p>
          <w:p w:rsidR="00412323" w:rsidRPr="00412323" w:rsidRDefault="00412323" w:rsidP="00902CF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02CFF" w:rsidTr="00902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902C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412323" w:rsidP="00902CF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  <w:tr w:rsidR="00902CFF" w:rsidTr="00902CF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902C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902CFF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02CFF" w:rsidRDefault="00412323" w:rsidP="00902CF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buona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</w:tblGrid>
      <w:tr w:rsidR="00412323" w:rsidRPr="00854BE4" w:rsidTr="0041232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2323" w:rsidRPr="00854BE4" w:rsidRDefault="00412323" w:rsidP="0041232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1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2323" w:rsidRPr="00854BE4" w:rsidRDefault="00412323" w:rsidP="0041232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14"/>
                <w:lang w:val="it-IT"/>
              </w:rPr>
            </w:pPr>
          </w:p>
        </w:tc>
      </w:tr>
    </w:tbl>
    <w:p w:rsidR="0026718D" w:rsidRPr="00854BE4" w:rsidRDefault="0026718D" w:rsidP="0026718D">
      <w:pPr>
        <w:pStyle w:val="Aaoeeu"/>
        <w:widowControl/>
        <w:rPr>
          <w:rFonts w:ascii="Arial Narrow" w:hAnsi="Arial Narrow"/>
          <w:sz w:val="14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Tr="007114E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4E3" w:rsidRDefault="007114E3" w:rsidP="007114E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organizzative</w:t>
            </w:r>
          </w:p>
          <w:p w:rsidR="007114E3" w:rsidRDefault="007114E3" w:rsidP="007114E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26718D" w:rsidRDefault="007114E3" w:rsidP="007114E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7114E3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7114E3" w:rsidP="00727B0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Attitudine alla collaborazione in team, alla gestione delle complessità e alla valorizzazione dei singoli profili professionali. Capacità di innovare i modelli organizzativi, facilitatore del dialogo e della conoscenza fra business </w:t>
            </w:r>
            <w:proofErr w:type="spellStart"/>
            <w:r>
              <w:rPr>
                <w:rFonts w:ascii="Arial Narrow" w:hAnsi="Arial Narrow"/>
                <w:lang w:val="it-IT"/>
              </w:rPr>
              <w:t>units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aziendali, fantasia</w:t>
            </w:r>
          </w:p>
        </w:tc>
      </w:tr>
    </w:tbl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 w:rsidTr="00C43B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14E3" w:rsidRDefault="007114E3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Tecniche</w:t>
            </w:r>
          </w:p>
          <w:p w:rsidR="00EB5A09" w:rsidRPr="00EB5A09" w:rsidRDefault="00EB5A09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16"/>
                <w:lang w:val="it-IT"/>
              </w:rPr>
            </w:pPr>
          </w:p>
          <w:p w:rsidR="0026718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114E3" w:rsidRPr="001C2A65" w:rsidRDefault="007114E3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1C2A65">
              <w:rPr>
                <w:rFonts w:ascii="Arial Narrow" w:hAnsi="Arial Narrow"/>
                <w:lang w:val="it-IT"/>
              </w:rPr>
              <w:t>Conoscenza dell’ambiente Windows Office</w:t>
            </w:r>
          </w:p>
          <w:p w:rsidR="00EB5A09" w:rsidRPr="001C2A65" w:rsidRDefault="00EB5A09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26718D" w:rsidRDefault="00412323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1C2A65">
              <w:rPr>
                <w:rFonts w:ascii="Arial Narrow" w:hAnsi="Arial Narrow"/>
                <w:lang w:val="it-IT"/>
              </w:rPr>
              <w:t>Conoscenza e sen</w:t>
            </w:r>
            <w:r w:rsidR="001C2A65">
              <w:rPr>
                <w:rFonts w:ascii="Arial Narrow" w:hAnsi="Arial Narrow"/>
                <w:lang w:val="it-IT"/>
              </w:rPr>
              <w:t>sibilità per il mondo dell’arte,</w:t>
            </w:r>
            <w:r w:rsidRPr="001C2A65">
              <w:rPr>
                <w:rFonts w:ascii="Arial Narrow" w:hAnsi="Arial Narrow"/>
                <w:lang w:val="it-IT"/>
              </w:rPr>
              <w:t xml:space="preserve"> </w:t>
            </w:r>
            <w:r w:rsidR="00727B0D" w:rsidRPr="001C2A65">
              <w:rPr>
                <w:rFonts w:ascii="Arial Narrow" w:hAnsi="Arial Narrow"/>
                <w:lang w:val="it-IT"/>
              </w:rPr>
              <w:t>gia</w:t>
            </w:r>
            <w:r w:rsidR="007114E3" w:rsidRPr="001C2A65">
              <w:rPr>
                <w:rFonts w:ascii="Arial Narrow" w:hAnsi="Arial Narrow"/>
                <w:lang w:val="it-IT"/>
              </w:rPr>
              <w:t>rdinaggio</w:t>
            </w:r>
          </w:p>
        </w:tc>
      </w:tr>
      <w:tr w:rsidR="0026718D" w:rsidTr="00C43B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EB5A09" w:rsidP="00BF0E44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1C2A65">
              <w:rPr>
                <w:rFonts w:ascii="Arial Narrow" w:hAnsi="Arial Narrow"/>
                <w:lang w:val="it-IT"/>
              </w:rPr>
              <w:t>E’</w:t>
            </w:r>
            <w:proofErr w:type="gramEnd"/>
            <w:r w:rsidRPr="001C2A65">
              <w:rPr>
                <w:rFonts w:ascii="Arial Narrow" w:hAnsi="Arial Narrow"/>
                <w:lang w:val="it-IT"/>
              </w:rPr>
              <w:t xml:space="preserve"> Presidente del Teatro l’</w:t>
            </w:r>
            <w:r w:rsidR="00024015">
              <w:rPr>
                <w:rFonts w:ascii="Arial Narrow" w:hAnsi="Arial Narrow"/>
                <w:lang w:val="it-IT"/>
              </w:rPr>
              <w:t>I</w:t>
            </w:r>
            <w:r w:rsidR="001C2A65">
              <w:rPr>
                <w:rFonts w:ascii="Arial Narrow" w:hAnsi="Arial Narrow"/>
                <w:lang w:val="it-IT"/>
              </w:rPr>
              <w:t>dea di S</w:t>
            </w:r>
            <w:r w:rsidRPr="001C2A65">
              <w:rPr>
                <w:rFonts w:ascii="Arial Narrow" w:hAnsi="Arial Narrow"/>
                <w:lang w:val="it-IT"/>
              </w:rPr>
              <w:t>ambuca di Sicilia</w:t>
            </w:r>
            <w:r w:rsidR="00C0171D">
              <w:rPr>
                <w:rFonts w:ascii="Arial Narrow" w:hAnsi="Arial Narrow"/>
                <w:lang w:val="it-IT"/>
              </w:rPr>
              <w:t xml:space="preserve"> dal 9 settembre 2016</w:t>
            </w:r>
            <w:r w:rsidRPr="001C2A65">
              <w:rPr>
                <w:rFonts w:ascii="Arial Narrow" w:hAnsi="Arial Narrow"/>
                <w:lang w:val="it-IT"/>
              </w:rPr>
              <w:t xml:space="preserve">, </w:t>
            </w:r>
            <w:r w:rsidR="00BF0E44">
              <w:rPr>
                <w:rFonts w:ascii="Arial Narrow" w:hAnsi="Arial Narrow"/>
                <w:lang w:val="it-IT"/>
              </w:rPr>
              <w:t>è</w:t>
            </w:r>
            <w:r w:rsidRPr="001C2A65">
              <w:rPr>
                <w:rFonts w:ascii="Arial Narrow" w:hAnsi="Arial Narrow"/>
                <w:lang w:val="it-IT"/>
              </w:rPr>
              <w:t xml:space="preserve"> stat</w:t>
            </w:r>
            <w:r w:rsidR="00741C97">
              <w:rPr>
                <w:rFonts w:ascii="Arial Narrow" w:hAnsi="Arial Narrow"/>
                <w:lang w:val="it-IT"/>
              </w:rPr>
              <w:t>a</w:t>
            </w:r>
            <w:r w:rsidRPr="001C2A65">
              <w:rPr>
                <w:rFonts w:ascii="Arial Narrow" w:hAnsi="Arial Narrow"/>
                <w:lang w:val="it-IT"/>
              </w:rPr>
              <w:t xml:space="preserve"> </w:t>
            </w:r>
            <w:r w:rsidR="00741C97">
              <w:rPr>
                <w:rFonts w:ascii="Arial Narrow" w:hAnsi="Arial Narrow"/>
                <w:lang w:val="it-IT"/>
              </w:rPr>
              <w:t>Co-fondatore e</w:t>
            </w:r>
            <w:r w:rsidRPr="001C2A65">
              <w:rPr>
                <w:rFonts w:ascii="Arial Narrow" w:hAnsi="Arial Narrow"/>
                <w:lang w:val="it-IT"/>
              </w:rPr>
              <w:t xml:space="preserve"> responsabile </w:t>
            </w:r>
            <w:r w:rsidR="00741C97">
              <w:rPr>
                <w:rFonts w:ascii="Arial Narrow" w:hAnsi="Arial Narrow"/>
                <w:lang w:val="it-IT"/>
              </w:rPr>
              <w:t>della “</w:t>
            </w:r>
            <w:r w:rsidRPr="001C2A65">
              <w:rPr>
                <w:rFonts w:ascii="Arial Narrow" w:hAnsi="Arial Narrow"/>
                <w:lang w:val="it-IT"/>
              </w:rPr>
              <w:t>Pagina Riformista”</w:t>
            </w:r>
          </w:p>
        </w:tc>
      </w:tr>
      <w:tr w:rsidR="0026718D" w:rsidTr="00C43B3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7114E3" w:rsidP="0026718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Patente di tipo B</w:t>
            </w: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  <w:bookmarkStart w:id="0" w:name="_GoBack"/>
      <w:bookmarkEnd w:id="0"/>
    </w:p>
    <w:p w:rsidR="0026718D" w:rsidRDefault="0026718D" w:rsidP="0026718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6718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718D" w:rsidRDefault="0026718D" w:rsidP="0026718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26718D" w:rsidRDefault="0026718D" w:rsidP="0026718D">
      <w:pPr>
        <w:pStyle w:val="Aaoeeu"/>
        <w:widowControl/>
        <w:rPr>
          <w:rFonts w:ascii="Arial Narrow" w:hAnsi="Arial Narrow"/>
          <w:lang w:val="it-IT"/>
        </w:rPr>
      </w:pPr>
    </w:p>
    <w:p w:rsidR="00854BE4" w:rsidRDefault="00854BE4" w:rsidP="0026718D">
      <w:pPr>
        <w:pStyle w:val="Aaoeeu"/>
        <w:widowControl/>
        <w:rPr>
          <w:rFonts w:ascii="Arial Narrow" w:hAnsi="Arial Narrow"/>
          <w:lang w:val="it-IT"/>
        </w:rPr>
      </w:pPr>
    </w:p>
    <w:p w:rsidR="00854BE4" w:rsidRDefault="00854BE4" w:rsidP="0026718D">
      <w:pPr>
        <w:pStyle w:val="Aaoeeu"/>
        <w:widowControl/>
        <w:rPr>
          <w:rFonts w:ascii="Arial Narrow" w:hAnsi="Arial Narrow"/>
          <w:lang w:val="it-IT"/>
        </w:rPr>
      </w:pPr>
    </w:p>
    <w:sectPr w:rsidR="00854BE4" w:rsidSect="00EC0BA7">
      <w:footerReference w:type="even" r:id="rId9"/>
      <w:footerReference w:type="default" r:id="rId10"/>
      <w:endnotePr>
        <w:numFmt w:val="decimal"/>
      </w:endnotePr>
      <w:pgSz w:w="11907" w:h="16840" w:code="9"/>
      <w:pgMar w:top="567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182" w:rsidRDefault="007A1182">
      <w:r>
        <w:separator/>
      </w:r>
    </w:p>
  </w:endnote>
  <w:endnote w:type="continuationSeparator" w:id="0">
    <w:p w:rsidR="007A1182" w:rsidRDefault="007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E3" w:rsidRDefault="007114E3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114E3" w:rsidRDefault="007114E3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B5" w:rsidRPr="003E0A7D" w:rsidRDefault="00854BE4" w:rsidP="008D77B5">
    <w:pPr>
      <w:pStyle w:val="Aaoeeu"/>
      <w:widowControl/>
      <w:tabs>
        <w:tab w:val="left" w:pos="3261"/>
      </w:tabs>
      <w:jc w:val="right"/>
      <w:rPr>
        <w:rFonts w:ascii="Arial Narrow" w:hAnsi="Arial Narrow"/>
        <w:sz w:val="18"/>
        <w:lang w:val="it-IT"/>
      </w:rPr>
    </w:pPr>
    <w:r>
      <w:rPr>
        <w:rFonts w:ascii="Arial Narrow" w:hAnsi="Arial Narrow"/>
        <w:i/>
        <w:sz w:val="16"/>
        <w:lang w:val="it-IT"/>
      </w:rPr>
      <w:t xml:space="preserve">Pagina </w:t>
    </w:r>
    <w:r>
      <w:rPr>
        <w:rFonts w:ascii="Arial Narrow" w:hAnsi="Arial Narrow"/>
        <w:i/>
        <w:sz w:val="16"/>
      </w:rPr>
      <w:fldChar w:fldCharType="begin"/>
    </w:r>
    <w:r>
      <w:rPr>
        <w:rFonts w:ascii="Arial Narrow" w:hAnsi="Arial Narrow"/>
        <w:i/>
        <w:sz w:val="16"/>
        <w:lang w:val="it-IT"/>
      </w:rPr>
      <w:instrText xml:space="preserve">page </w:instrText>
    </w:r>
    <w:r>
      <w:rPr>
        <w:rFonts w:ascii="Arial Narrow" w:hAnsi="Arial Narrow"/>
        <w:i/>
        <w:sz w:val="16"/>
      </w:rPr>
      <w:fldChar w:fldCharType="separate"/>
    </w:r>
    <w:r w:rsidR="00BF0E44">
      <w:rPr>
        <w:rFonts w:ascii="Arial Narrow" w:hAnsi="Arial Narrow"/>
        <w:i/>
        <w:noProof/>
        <w:sz w:val="16"/>
        <w:lang w:val="it-IT"/>
      </w:rPr>
      <w:t>2</w:t>
    </w:r>
    <w:r>
      <w:rPr>
        <w:rFonts w:ascii="Arial Narrow" w:hAnsi="Arial Narrow"/>
        <w:i/>
        <w:sz w:val="16"/>
      </w:rPr>
      <w:fldChar w:fldCharType="end"/>
    </w:r>
    <w:r>
      <w:rPr>
        <w:rFonts w:ascii="Arial Narrow" w:hAnsi="Arial Narrow"/>
        <w:i/>
        <w:sz w:val="16"/>
        <w:lang w:val="it-IT"/>
      </w:rPr>
      <w:t xml:space="preserve"> - Curriculum vitae di</w:t>
    </w:r>
    <w:r w:rsidR="008D77B5">
      <w:rPr>
        <w:rFonts w:ascii="Arial Narrow" w:hAnsi="Arial Narrow"/>
        <w:i/>
        <w:sz w:val="16"/>
        <w:lang w:val="it-IT"/>
      </w:rPr>
      <w:t xml:space="preserve"> Costanza Amodeo</w:t>
    </w:r>
  </w:p>
  <w:p w:rsidR="00854BE4" w:rsidRDefault="008D77B5" w:rsidP="008D77B5">
    <w:pPr>
      <w:pStyle w:val="Aaoeeu"/>
      <w:widowControl/>
      <w:tabs>
        <w:tab w:val="left" w:pos="3261"/>
      </w:tabs>
      <w:jc w:val="right"/>
      <w:rPr>
        <w:rFonts w:ascii="Arial Narrow" w:hAnsi="Arial Narrow"/>
        <w:i/>
        <w:sz w:val="16"/>
        <w:lang w:val="it-IT"/>
      </w:rPr>
    </w:pPr>
    <w:r>
      <w:rPr>
        <w:rFonts w:ascii="Arial Narrow" w:hAnsi="Arial Narrow"/>
        <w:i/>
        <w:sz w:val="16"/>
        <w:lang w:val="it-IT"/>
      </w:rPr>
      <w:tab/>
    </w:r>
  </w:p>
  <w:p w:rsidR="008D77B5" w:rsidRDefault="008D77B5" w:rsidP="008D77B5">
    <w:pPr>
      <w:pStyle w:val="Pidipagina"/>
      <w:framePr w:wrap="around" w:vAnchor="text" w:hAnchor="page" w:x="1671" w:y="19"/>
      <w:rPr>
        <w:rStyle w:val="Numeropagina"/>
      </w:rPr>
    </w:pPr>
  </w:p>
  <w:p w:rsidR="007114E3" w:rsidRPr="003E0A7D" w:rsidRDefault="007114E3" w:rsidP="008D77B5">
    <w:pPr>
      <w:pStyle w:val="Aaoeeu"/>
      <w:widowControl/>
      <w:tabs>
        <w:tab w:val="left" w:pos="3261"/>
      </w:tabs>
      <w:jc w:val="right"/>
      <w:rPr>
        <w:rFonts w:ascii="Arial Narrow" w:hAnsi="Arial Narrow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182" w:rsidRDefault="007A1182">
      <w:r>
        <w:separator/>
      </w:r>
    </w:p>
  </w:footnote>
  <w:footnote w:type="continuationSeparator" w:id="0">
    <w:p w:rsidR="007A1182" w:rsidRDefault="007A1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BF0"/>
    <w:multiLevelType w:val="hybridMultilevel"/>
    <w:tmpl w:val="4860FDDA"/>
    <w:lvl w:ilvl="0" w:tplc="C1AEA766">
      <w:start w:val="198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594F"/>
    <w:multiLevelType w:val="hybridMultilevel"/>
    <w:tmpl w:val="01E88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65C1"/>
    <w:multiLevelType w:val="hybridMultilevel"/>
    <w:tmpl w:val="B3EE3ACC"/>
    <w:lvl w:ilvl="0" w:tplc="243EE4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12D4"/>
    <w:multiLevelType w:val="hybridMultilevel"/>
    <w:tmpl w:val="FA14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1A8C"/>
    <w:multiLevelType w:val="hybridMultilevel"/>
    <w:tmpl w:val="A63A8616"/>
    <w:lvl w:ilvl="0" w:tplc="C1AEA766">
      <w:start w:val="198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3E1203"/>
    <w:multiLevelType w:val="hybridMultilevel"/>
    <w:tmpl w:val="16D41A4A"/>
    <w:lvl w:ilvl="0" w:tplc="243EE4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5B2"/>
    <w:multiLevelType w:val="hybridMultilevel"/>
    <w:tmpl w:val="DF1A714C"/>
    <w:lvl w:ilvl="0" w:tplc="C1AEA766">
      <w:start w:val="1986"/>
      <w:numFmt w:val="bullet"/>
      <w:lvlText w:val="-"/>
      <w:lvlJc w:val="left"/>
      <w:pPr>
        <w:ind w:left="636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 w15:restartNumberingAfterBreak="0">
    <w:nsid w:val="7D9D3548"/>
    <w:multiLevelType w:val="hybridMultilevel"/>
    <w:tmpl w:val="7C58CEC0"/>
    <w:lvl w:ilvl="0" w:tplc="243EE4C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18D"/>
    <w:rsid w:val="00024015"/>
    <w:rsid w:val="00043186"/>
    <w:rsid w:val="00065AF5"/>
    <w:rsid w:val="000B42D8"/>
    <w:rsid w:val="00116C94"/>
    <w:rsid w:val="0014356D"/>
    <w:rsid w:val="0016685D"/>
    <w:rsid w:val="001B357F"/>
    <w:rsid w:val="001B569D"/>
    <w:rsid w:val="001C2A65"/>
    <w:rsid w:val="0026718D"/>
    <w:rsid w:val="00294F7E"/>
    <w:rsid w:val="00295C4F"/>
    <w:rsid w:val="00330042"/>
    <w:rsid w:val="00347CE4"/>
    <w:rsid w:val="003821C9"/>
    <w:rsid w:val="003D42FD"/>
    <w:rsid w:val="003E0A7D"/>
    <w:rsid w:val="004026A5"/>
    <w:rsid w:val="0040789D"/>
    <w:rsid w:val="00412323"/>
    <w:rsid w:val="004A47D5"/>
    <w:rsid w:val="004D2B14"/>
    <w:rsid w:val="00512959"/>
    <w:rsid w:val="005A16F3"/>
    <w:rsid w:val="005A4732"/>
    <w:rsid w:val="00672565"/>
    <w:rsid w:val="00696363"/>
    <w:rsid w:val="006A563C"/>
    <w:rsid w:val="007114E3"/>
    <w:rsid w:val="00715FE8"/>
    <w:rsid w:val="00727B0D"/>
    <w:rsid w:val="00741C97"/>
    <w:rsid w:val="00746CE3"/>
    <w:rsid w:val="00747780"/>
    <w:rsid w:val="00752AB9"/>
    <w:rsid w:val="007A1182"/>
    <w:rsid w:val="008022F2"/>
    <w:rsid w:val="00852538"/>
    <w:rsid w:val="00854BE4"/>
    <w:rsid w:val="00860A0E"/>
    <w:rsid w:val="008B53A7"/>
    <w:rsid w:val="008D77B5"/>
    <w:rsid w:val="00902CFF"/>
    <w:rsid w:val="009D1BDE"/>
    <w:rsid w:val="009F233C"/>
    <w:rsid w:val="00B006C0"/>
    <w:rsid w:val="00BE0EF1"/>
    <w:rsid w:val="00BF0E44"/>
    <w:rsid w:val="00C0171D"/>
    <w:rsid w:val="00C160B7"/>
    <w:rsid w:val="00C27F52"/>
    <w:rsid w:val="00C43B36"/>
    <w:rsid w:val="00CC146C"/>
    <w:rsid w:val="00D6573C"/>
    <w:rsid w:val="00D671E1"/>
    <w:rsid w:val="00D95B80"/>
    <w:rsid w:val="00DA7795"/>
    <w:rsid w:val="00EB5A09"/>
    <w:rsid w:val="00EC0BA7"/>
    <w:rsid w:val="00ED34DA"/>
    <w:rsid w:val="00F9142F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E5762"/>
  <w15:docId w15:val="{580505E4-A40F-456F-BAC2-286DF75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6718D"/>
    <w:pPr>
      <w:widowControl w:val="0"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26718D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6718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6718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671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18D"/>
    <w:pPr>
      <w:jc w:val="right"/>
    </w:pPr>
    <w:rPr>
      <w:i/>
      <w:sz w:val="16"/>
    </w:rPr>
  </w:style>
  <w:style w:type="paragraph" w:styleId="Intestazione">
    <w:name w:val="header"/>
    <w:basedOn w:val="Normale"/>
    <w:rsid w:val="0026718D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26718D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26718D"/>
  </w:style>
  <w:style w:type="paragraph" w:styleId="Testofumetto">
    <w:name w:val="Balloon Text"/>
    <w:basedOn w:val="Normale"/>
    <w:link w:val="TestofumettoCarattere"/>
    <w:rsid w:val="003E0A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0A7D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D934-4604-43A1-B9AD-8063E1C3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 - Modello</vt:lpstr>
    </vt:vector>
  </TitlesOfParts>
  <Company>HP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 - Modello</dc:title>
  <dc:subject>Modello di Curriculum Vitae formato europeo</dc:subject>
  <dc:creator>www.cerco-lavoro.info</dc:creator>
  <cp:lastModifiedBy>dinunno</cp:lastModifiedBy>
  <cp:revision>16</cp:revision>
  <cp:lastPrinted>2021-05-17T09:17:00Z</cp:lastPrinted>
  <dcterms:created xsi:type="dcterms:W3CDTF">2013-09-05T14:27:00Z</dcterms:created>
  <dcterms:modified xsi:type="dcterms:W3CDTF">2021-05-17T09:36:00Z</dcterms:modified>
</cp:coreProperties>
</file>